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3670E">
      <w:pPr>
        <w:wordWrap w:val="0"/>
        <w:spacing w:before="0" w:after="0" w:line="191" w:lineRule="auto"/>
        <w:jc w:val="center"/>
        <w:rPr>
          <w:sz w:val="31"/>
        </w:rPr>
      </w:pPr>
      <w:r>
        <w:rPr>
          <w:rFonts w:hint="eastAsia" w:ascii="宋体" w:hAnsi="宋体" w:eastAsia="宋体"/>
          <w:b/>
          <w:color w:val="000000"/>
          <w:sz w:val="31"/>
        </w:rPr>
        <w:t>创业场地补贴申请表</w:t>
      </w:r>
    </w:p>
    <w:p w14:paraId="3B26E998">
      <w:pPr>
        <w:wordWrap w:val="0"/>
        <w:spacing w:before="0" w:after="0" w:line="240" w:lineRule="auto"/>
        <w:ind w:firstLine="0"/>
        <w:jc w:val="both"/>
        <w:rPr>
          <w:rFonts w:hint="eastAsia" w:ascii="宋体" w:hAnsi="宋体" w:eastAsia="宋体"/>
          <w:color w:val="000000"/>
          <w:sz w:val="21"/>
        </w:rPr>
      </w:pPr>
    </w:p>
    <w:p w14:paraId="00CDFC6B">
      <w:pPr>
        <w:wordWrap w:val="0"/>
        <w:spacing w:before="0" w:after="0" w:line="240" w:lineRule="auto"/>
        <w:ind w:firstLine="0"/>
        <w:jc w:val="both"/>
        <w:rPr>
          <w:rFonts w:hint="eastAsia" w:ascii="宋体" w:hAnsi="宋体" w:eastAsia="宋体"/>
          <w:color w:val="000000"/>
          <w:sz w:val="21"/>
        </w:rPr>
      </w:pPr>
    </w:p>
    <w:p w14:paraId="437A23B4">
      <w:pPr>
        <w:wordWrap w:val="0"/>
        <w:spacing w:before="0" w:after="0" w:line="119" w:lineRule="auto"/>
        <w:ind w:firstLine="0"/>
        <w:jc w:val="both"/>
        <w:rPr>
          <w:rFonts w:hint="eastAsia" w:ascii="宋体" w:hAnsi="宋体" w:eastAsia="宋体"/>
          <w:color w:val="000000"/>
          <w:sz w:val="12"/>
        </w:rPr>
      </w:pPr>
    </w:p>
    <w:tbl>
      <w:tblPr>
        <w:tblStyle w:val="2"/>
        <w:tblW w:w="0" w:type="auto"/>
        <w:tblInd w:w="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80"/>
        <w:gridCol w:w="2040"/>
        <w:gridCol w:w="2220"/>
        <w:gridCol w:w="3720"/>
      </w:tblGrid>
      <w:tr w14:paraId="5215A4A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atLeast"/>
        </w:trPr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768B9F3">
            <w:pPr>
              <w:spacing w:before="90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申请人姓名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6A838">
            <w:pPr>
              <w:wordWrap w:val="0"/>
              <w:spacing w:before="0" w:after="0" w:line="38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9758DF5">
            <w:pPr>
              <w:spacing w:before="90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企业名称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AF7D2">
            <w:pPr>
              <w:wordWrap w:val="0"/>
              <w:spacing w:before="0" w:after="0" w:line="38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13F24F5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</w:trPr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E28152D">
            <w:pPr>
              <w:spacing w:before="81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身份证号码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7069E">
            <w:pPr>
              <w:wordWrap w:val="0"/>
              <w:spacing w:before="0" w:after="0" w:line="33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64B856">
            <w:pPr>
              <w:spacing w:before="81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企业经营地址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6D988">
            <w:pPr>
              <w:wordWrap w:val="0"/>
              <w:spacing w:before="0" w:after="0" w:line="33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4F5EB66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0" w:hRule="atLeast"/>
        </w:trPr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514125D">
            <w:pPr>
              <w:spacing w:before="212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联</w:t>
            </w:r>
            <w:r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>系</w:t>
            </w:r>
            <w:r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>电</w:t>
            </w:r>
            <w:r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>话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B633F">
            <w:pPr>
              <w:wordWrap w:val="0"/>
              <w:spacing w:before="0" w:after="0" w:line="38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E28425">
            <w:pPr>
              <w:spacing w:before="41" w:after="0" w:line="264" w:lineRule="auto"/>
              <w:jc w:val="center"/>
              <w:rPr>
                <w:rFonts w:hint="eastAsia" w:ascii="宋体" w:hAnsi="宋体" w:eastAsia="宋体"/>
                <w:color w:val="000000"/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>企业统一</w:t>
            </w:r>
            <w:r>
              <w:rPr>
                <w:rFonts w:hint="eastAsia" w:ascii="宋体" w:hAnsi="宋体" w:eastAsia="宋体"/>
                <w:color w:val="000000"/>
                <w:sz w:val="20"/>
                <w:lang w:eastAsia="zh-CN"/>
              </w:rPr>
              <w:t>社会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color w:val="000000"/>
                <w:sz w:val="20"/>
              </w:rPr>
              <w:t>信用代码证</w:t>
            </w:r>
          </w:p>
          <w:p w14:paraId="7A6CF6A6">
            <w:pPr>
              <w:spacing w:before="41" w:after="0" w:line="264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号或营业执照编号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AB6EB">
            <w:pPr>
              <w:wordWrap w:val="0"/>
              <w:spacing w:before="0" w:after="0" w:line="38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76A5F67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</w:trPr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BC93A6D">
            <w:pPr>
              <w:spacing w:before="73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工商注册日期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EBF1F">
            <w:pPr>
              <w:wordWrap w:val="0"/>
              <w:spacing w:before="0" w:after="0" w:line="33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E4D8BD9">
            <w:pPr>
              <w:spacing w:before="73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场地租赁起止时间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733D7">
            <w:pPr>
              <w:wordWrap w:val="0"/>
              <w:spacing w:before="0" w:after="0" w:line="33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74C5FDC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0" w:hRule="atLeast"/>
        </w:trPr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D5E58D">
            <w:pPr>
              <w:spacing w:before="24" w:after="0" w:line="383" w:lineRule="auto"/>
              <w:jc w:val="center"/>
              <w:rPr>
                <w:rFonts w:hint="eastAsia" w:ascii="宋体" w:hAnsi="宋体" w:eastAsia="宋体"/>
                <w:color w:val="000000"/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毕业时间（离校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>年内</w:t>
            </w:r>
          </w:p>
          <w:p w14:paraId="649EFEA4">
            <w:pPr>
              <w:spacing w:before="24" w:after="0" w:line="383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高校毕业生填写）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B13EF">
            <w:pPr>
              <w:wordWrap w:val="0"/>
              <w:spacing w:before="0" w:after="0" w:line="38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D16A83C">
            <w:pPr>
              <w:spacing w:before="354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申请补贴时间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0F95B">
            <w:pPr>
              <w:wordWrap w:val="0"/>
              <w:spacing w:before="0" w:after="0" w:line="38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3C5365A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0" w:hRule="atLeast"/>
        </w:trPr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78DD573">
            <w:pPr>
              <w:spacing w:before="146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收</w:t>
            </w:r>
            <w:r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>款</w:t>
            </w:r>
            <w:r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>户</w:t>
            </w:r>
            <w:r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>名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CC688">
            <w:pPr>
              <w:wordWrap w:val="0"/>
              <w:spacing w:before="0" w:after="0" w:line="38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2A2C81">
            <w:pPr>
              <w:spacing w:before="146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收款账号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4EAAE">
            <w:pPr>
              <w:wordWrap w:val="0"/>
              <w:spacing w:before="0" w:after="0" w:line="38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3923860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</w:trPr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D895A01">
            <w:pPr>
              <w:spacing w:before="77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开户网点行名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82E33">
            <w:pPr>
              <w:wordWrap w:val="0"/>
              <w:spacing w:before="0" w:after="0" w:line="33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C36BF1">
            <w:pPr>
              <w:spacing w:before="77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开户网点行号</w:t>
            </w:r>
          </w:p>
        </w:tc>
        <w:tc>
          <w:tcPr>
            <w:tcW w:w="3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F6BA6">
            <w:pPr>
              <w:wordWrap w:val="0"/>
              <w:spacing w:before="0" w:after="0" w:line="33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7DA999D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0" w:hRule="atLeast"/>
        </w:trPr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EF0F27B">
            <w:pPr>
              <w:spacing w:before="78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法定代表人</w:t>
            </w:r>
          </w:p>
          <w:p w14:paraId="2D38FBCC">
            <w:pPr>
              <w:spacing w:before="120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（负责人）类别</w:t>
            </w:r>
          </w:p>
        </w:tc>
        <w:tc>
          <w:tcPr>
            <w:tcW w:w="7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D4ACE9">
            <w:pPr>
              <w:wordWrap w:val="0"/>
              <w:spacing w:before="0" w:after="0" w:line="26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0"/>
              </w:rPr>
            </w:pPr>
          </w:p>
          <w:p w14:paraId="286B03DA">
            <w:pPr>
              <w:spacing w:before="33" w:after="0" w:line="239" w:lineRule="auto"/>
              <w:ind w:firstLine="144"/>
              <w:jc w:val="both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□离校</w:t>
            </w:r>
            <w:r>
              <w:rPr>
                <w:rFonts w:hint="eastAsia" w:ascii="Calibri" w:hAnsi="Calibri" w:eastAsia="Calibri"/>
                <w:color w:val="000000"/>
                <w:sz w:val="20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>年内高校毕业生  □就业困难人员      □返乡入乡农民工    □其他</w:t>
            </w:r>
          </w:p>
        </w:tc>
      </w:tr>
      <w:tr w14:paraId="14C9963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40" w:hRule="atLeast"/>
        </w:trPr>
        <w:tc>
          <w:tcPr>
            <w:tcW w:w="103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27761C">
            <w:pPr>
              <w:spacing w:before="280" w:after="0" w:line="239" w:lineRule="auto"/>
              <w:ind w:firstLine="840"/>
              <w:jc w:val="both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本人承诺申报材料全部真实有效，自工商注册之日起至申请之日一直持续经营，且按规定正常缴税。</w:t>
            </w:r>
          </w:p>
          <w:p w14:paraId="29FEA16F">
            <w:pPr>
              <w:spacing w:before="370" w:after="0" w:line="239" w:lineRule="auto"/>
              <w:ind w:firstLine="2952" w:firstLineChars="1476"/>
              <w:jc w:val="left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 xml:space="preserve">申请人签字：      </w:t>
            </w:r>
            <w:r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 xml:space="preserve">               </w:t>
            </w:r>
            <w:r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 xml:space="preserve"> 日期：  </w:t>
            </w:r>
            <w:r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 xml:space="preserve"> 年</w:t>
            </w:r>
            <w:r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 xml:space="preserve"> 月</w:t>
            </w:r>
            <w:r>
              <w:rPr>
                <w:rFonts w:hint="eastAsia" w:ascii="宋体" w:hAnsi="宋体" w:eastAsia="宋体"/>
                <w:color w:val="000000"/>
                <w:sz w:val="2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color w:val="000000"/>
                <w:sz w:val="20"/>
              </w:rPr>
              <w:t xml:space="preserve"> 日</w:t>
            </w:r>
          </w:p>
        </w:tc>
      </w:tr>
      <w:tr w14:paraId="727B102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40" w:hRule="atLeast"/>
        </w:trPr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4DB9D92">
            <w:pPr>
              <w:wordWrap w:val="0"/>
              <w:spacing w:before="0" w:after="0" w:line="26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0"/>
              </w:rPr>
            </w:pPr>
          </w:p>
          <w:p w14:paraId="00CB1BEA">
            <w:pPr>
              <w:wordWrap w:val="0"/>
              <w:spacing w:before="0" w:after="0" w:line="26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0"/>
              </w:rPr>
            </w:pPr>
          </w:p>
          <w:p w14:paraId="53A215F9">
            <w:pPr>
              <w:spacing w:before="52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初审意见</w:t>
            </w:r>
          </w:p>
          <w:p w14:paraId="35FFC83D">
            <w:pPr>
              <w:spacing w:before="40" w:after="0" w:line="239" w:lineRule="auto"/>
              <w:ind w:firstLine="640"/>
              <w:jc w:val="both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（如需要）</w:t>
            </w:r>
          </w:p>
        </w:tc>
        <w:tc>
          <w:tcPr>
            <w:tcW w:w="7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317983E">
            <w:pPr>
              <w:wordWrap w:val="0"/>
              <w:spacing w:before="0" w:after="0" w:line="26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0"/>
              </w:rPr>
            </w:pPr>
          </w:p>
          <w:p w14:paraId="6032BFBC">
            <w:pPr>
              <w:wordWrap w:val="0"/>
              <w:spacing w:before="0" w:after="0" w:line="26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0"/>
              </w:rPr>
            </w:pPr>
          </w:p>
          <w:p w14:paraId="2DEA21E8">
            <w:pPr>
              <w:spacing w:before="52" w:after="0" w:line="239" w:lineRule="auto"/>
              <w:ind w:firstLine="124"/>
              <w:jc w:val="both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经办人：                   复核人：</w:t>
            </w:r>
          </w:p>
          <w:p w14:paraId="433C262A">
            <w:pPr>
              <w:spacing w:before="40" w:after="0" w:line="239" w:lineRule="auto"/>
              <w:ind w:firstLine="4800" w:firstLineChars="2400"/>
              <w:jc w:val="both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单位盖章：</w:t>
            </w:r>
          </w:p>
          <w:p w14:paraId="268440D5">
            <w:pPr>
              <w:spacing w:before="70" w:after="0" w:line="239" w:lineRule="auto"/>
              <w:ind w:firstLine="4744"/>
              <w:jc w:val="both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年     月     日</w:t>
            </w:r>
          </w:p>
        </w:tc>
      </w:tr>
      <w:tr w14:paraId="1481A56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40" w:hRule="atLeast"/>
        </w:trPr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A25E988">
            <w:pPr>
              <w:wordWrap w:val="0"/>
              <w:spacing w:before="0" w:after="0" w:line="383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0"/>
              </w:rPr>
            </w:pPr>
          </w:p>
          <w:p w14:paraId="19A478BA">
            <w:pPr>
              <w:spacing w:before="260" w:after="0" w:line="239" w:lineRule="auto"/>
              <w:jc w:val="center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复审意见</w:t>
            </w:r>
          </w:p>
        </w:tc>
        <w:tc>
          <w:tcPr>
            <w:tcW w:w="7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DF9E228">
            <w:pPr>
              <w:spacing w:before="287" w:after="0" w:line="239" w:lineRule="auto"/>
              <w:ind w:firstLine="144"/>
              <w:jc w:val="both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经办人：                   复核人：</w:t>
            </w:r>
          </w:p>
          <w:p w14:paraId="2D1A2092">
            <w:pPr>
              <w:wordWrap w:val="0"/>
              <w:spacing w:before="0" w:after="0" w:line="264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0"/>
              </w:rPr>
            </w:pPr>
          </w:p>
          <w:p w14:paraId="39683D35">
            <w:pPr>
              <w:spacing w:before="35" w:after="0" w:line="239" w:lineRule="auto"/>
              <w:ind w:firstLine="4800" w:firstLineChars="2400"/>
              <w:jc w:val="both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单位盖章：</w:t>
            </w:r>
          </w:p>
          <w:p w14:paraId="698B5AA8">
            <w:pPr>
              <w:spacing w:before="50" w:after="0" w:line="239" w:lineRule="auto"/>
              <w:ind w:firstLine="4784"/>
              <w:jc w:val="both"/>
              <w:rPr>
                <w:sz w:val="20"/>
              </w:rPr>
            </w:pPr>
            <w:r>
              <w:rPr>
                <w:rFonts w:hint="eastAsia" w:ascii="宋体" w:hAnsi="宋体" w:eastAsia="宋体"/>
                <w:color w:val="000000"/>
                <w:sz w:val="20"/>
              </w:rPr>
              <w:t>年     月      日</w:t>
            </w:r>
          </w:p>
        </w:tc>
      </w:tr>
    </w:tbl>
    <w:p w14:paraId="0989C648">
      <w:pPr>
        <w:wordWrap w:val="0"/>
        <w:spacing w:before="0" w:after="0" w:line="240" w:lineRule="auto"/>
        <w:ind w:firstLine="0"/>
        <w:jc w:val="both"/>
        <w:rPr>
          <w:rFonts w:hint="eastAsia" w:ascii="宋体" w:hAnsi="宋体" w:eastAsia="宋体"/>
          <w:color w:val="000000"/>
          <w:sz w:val="21"/>
        </w:rPr>
      </w:pPr>
    </w:p>
    <w:p w14:paraId="6F6364C7">
      <w:pPr>
        <w:wordWrap w:val="0"/>
        <w:spacing w:before="0" w:after="0" w:line="215" w:lineRule="auto"/>
        <w:ind w:firstLine="600"/>
        <w:jc w:val="both"/>
        <w:rPr>
          <w:sz w:val="20"/>
        </w:rPr>
      </w:pPr>
      <w:r>
        <w:rPr>
          <w:rFonts w:hint="eastAsia" w:ascii="宋体" w:hAnsi="宋体" w:eastAsia="宋体"/>
          <w:color w:val="000000"/>
          <w:sz w:val="20"/>
        </w:rPr>
        <w:t>注：此表一式两（三）份，创业者、公共就业服务机构分别留存。</w:t>
      </w:r>
    </w:p>
    <w:sectPr>
      <w:headerReference r:id="rId3" w:type="default"/>
      <w:footerReference r:id="rId4" w:type="default"/>
      <w:type w:val="continuous"/>
      <w:pgSz w:w="11900" w:h="16660"/>
      <w:pgMar w:top="1920" w:right="720" w:bottom="2400" w:left="720" w:header="960" w:footer="12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495E5">
    <w:pPr>
      <w:spacing w:line="240" w:lineRule="auto"/>
      <w:jc w:val="center"/>
    </w:pPr>
    <w:r>
      <w:rPr>
        <w:rFonts w:hint="eastAsia" w:ascii="Calibri" w:hAnsi="Calibri" w:eastAsia="Calibri"/>
        <w:color w:val="000000"/>
        <w:sz w:val="16"/>
      </w:rPr>
      <w:t>114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6D1D7">
    <w:pPr>
      <w:spacing w:line="158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C8"/>
    <w:rsid w:val="000D6051"/>
    <w:rsid w:val="009F0BE0"/>
    <w:rsid w:val="00BA6D97"/>
    <w:rsid w:val="00BD0BC8"/>
    <w:rsid w:val="12BB27B8"/>
    <w:rsid w:val="30AA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279</Words>
  <Characters>279</Characters>
  <TotalTime>3</TotalTime>
  <ScaleCrop>false</ScaleCrop>
  <LinksUpToDate>false</LinksUpToDate>
  <CharactersWithSpaces>402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2025-11-10T10:32:00Z</dcterms:created>
  <dc:creator>INTSIG</dc:creator>
  <dc:description>Intsig Word Converter</dc:description>
  <cp:lastModifiedBy>刘伟荔</cp:lastModifiedBy>
  <dcterms:modified xsi:type="dcterms:W3CDTF">2025-12-12T06:53:57Z</dcterms:modified>
  <dc:title>wordbuilder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eyJoZGlkIjoiOWQ5YWYxNGNmOGExZjMwMmMzYjQyYTU1MjY1YTIwYjkiLCJ1c2VySWQiOiIxNzA1NTM2NjQ4In0=</vt:lpwstr>
  </property>
  <property fmtid="{D5CDD505-2E9C-101B-9397-08002B2CF9AE}" pid="3" name="KSOProductBuildVer">
    <vt:lpwstr>2052-12.1.0.23542</vt:lpwstr>
  </property>
  <property fmtid="{D5CDD505-2E9C-101B-9397-08002B2CF9AE}" pid="4" name="ICV">
    <vt:lpwstr>6D2EDE8F45FF472F9AF82E9993306346_13</vt:lpwstr>
  </property>
</Properties>
</file>