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3EE4">
      <w:pPr>
        <w:spacing w:after="0" w:line="610" w:lineRule="exact"/>
        <w:contextualSpacing/>
        <w:jc w:val="center"/>
        <w:rPr>
          <w:rFonts w:ascii="Times New Roman" w:hAnsi="Times New Roman" w:eastAsia="方正小标宋简体"/>
          <w:bCs/>
          <w:kern w:val="2"/>
          <w:sz w:val="36"/>
          <w:szCs w:val="36"/>
        </w:rPr>
      </w:pPr>
      <w:r>
        <w:rPr>
          <w:rFonts w:ascii="Times New Roman" w:hAnsi="Times New Roman" w:eastAsia="方正小标宋简体"/>
          <w:bCs/>
          <w:kern w:val="2"/>
          <w:sz w:val="36"/>
          <w:szCs w:val="36"/>
        </w:rPr>
        <w:t>辽宁省青年就业见习财政补助资金申请表（样本）</w:t>
      </w:r>
    </w:p>
    <w:p w14:paraId="15057B3D">
      <w:pPr>
        <w:spacing w:after="0" w:line="610" w:lineRule="exact"/>
        <w:contextualSpacing/>
        <w:jc w:val="both"/>
        <w:rPr>
          <w:rFonts w:hint="default" w:ascii="Times New Roman" w:hAnsi="Times New Roman" w:eastAsia="楷体_GB2312"/>
          <w:bCs/>
          <w:kern w:val="2"/>
          <w:sz w:val="28"/>
          <w:szCs w:val="28"/>
          <w:lang w:val="en-US" w:eastAsia="zh-CN"/>
        </w:rPr>
      </w:pPr>
      <w:r>
        <w:rPr>
          <w:rFonts w:ascii="Times New Roman" w:hAnsi="Times New Roman" w:eastAsia="楷体_GB2312"/>
          <w:bCs/>
          <w:kern w:val="2"/>
          <w:sz w:val="28"/>
          <w:szCs w:val="28"/>
        </w:rPr>
        <w:t>见习单位（公章）：                  申请时间：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28"/>
          <w:szCs w:val="28"/>
          <w:lang w:val="en-US" w:eastAsia="zh-CN"/>
        </w:rPr>
        <w:t>20XX年XX月XX日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8409"/>
      </w:tblGrid>
      <w:tr w14:paraId="10F33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F980F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84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AD235C1">
            <w:pPr>
              <w:spacing w:after="0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开户银行：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highlight w:val="none"/>
                <w:lang w:eastAsia="zh-CN"/>
              </w:rPr>
              <w:t>中国工商银行本溪市分行平山支行</w:t>
            </w:r>
          </w:p>
        </w:tc>
      </w:tr>
      <w:tr w14:paraId="519E0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1E1C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16E1EDD">
            <w:pPr>
              <w:spacing w:after="0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银行账号：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highlight w:val="none"/>
                <w:lang w:eastAsia="zh-CN"/>
              </w:rPr>
              <w:t>0706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/>
              </w:rPr>
              <w:t>XXXXXXXXXXXX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highlight w:val="none"/>
                <w:lang w:eastAsia="zh-CN"/>
              </w:rPr>
              <w:t>614</w:t>
            </w:r>
          </w:p>
        </w:tc>
      </w:tr>
      <w:tr w14:paraId="27C7C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25C4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65341B">
            <w:pPr>
              <w:spacing w:after="0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联系人：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</w:tr>
      <w:tr w14:paraId="2607B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7700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7206C46">
            <w:pPr>
              <w:spacing w:after="0"/>
              <w:textAlignment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办公电话：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highlight w:val="none"/>
                <w:lang w:val="en-US" w:eastAsia="zh-CN"/>
              </w:rPr>
              <w:t>4321</w:t>
            </w:r>
            <w:r>
              <w:rPr>
                <w:rFonts w:hint="eastAsia" w:ascii="Times New Roman" w:hAnsi="Times New Roman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  <w:t>XXXX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移动电话：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highlight w:val="none"/>
                <w:lang w:val="en-US" w:eastAsia="zh-CN"/>
              </w:rPr>
              <w:t>158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FF0000"/>
                <w:sz w:val="18"/>
                <w:szCs w:val="18"/>
                <w:highlight w:val="none"/>
                <w:lang w:val="en-US" w:eastAsia="zh-CN"/>
              </w:rPr>
              <w:t>XXXXXXXX</w:t>
            </w:r>
          </w:p>
        </w:tc>
      </w:tr>
      <w:tr w14:paraId="28DB7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</w:trPr>
        <w:tc>
          <w:tcPr>
            <w:tcW w:w="54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933B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留用率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C6ABFFA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全年见习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留用率：</w:t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不超过50%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（含50%）</w:t>
            </w:r>
            <w:r>
              <w:rPr>
                <w:rFonts w:hint="eastAsia" w:ascii="宋体" w:hAnsi="宋体" w:eastAsia="宋体" w:cs="宋体"/>
                <w:color w:val="FF0000"/>
                <w:sz w:val="36"/>
                <w:szCs w:val="36"/>
                <w:lang w:eastAsia="zh-CN"/>
              </w:rPr>
              <w:t>☑</w:t>
            </w:r>
            <w:r>
              <w:rPr>
                <w:rStyle w:val="7"/>
                <w:rFonts w:hint="default" w:ascii="Times New Roman" w:hAnsi="Times New Roman"/>
              </w:rPr>
              <w:t>超过50%</w:t>
            </w:r>
          </w:p>
        </w:tc>
      </w:tr>
      <w:tr w14:paraId="1B878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6272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申请情况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C6EDADC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本单位本年度接收见习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共计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Style w:val="7"/>
                <w:rFonts w:hint="default" w:ascii="Times New Roman" w:hAnsi="Times New Roman"/>
              </w:rPr>
              <w:t>人，共累计见习时长为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</w:rPr>
              <w:t>个月。为每个见习人员发放基本生活费标准为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u w:val="single"/>
                <w:lang w:val="en-US" w:eastAsia="zh-CN"/>
              </w:rPr>
              <w:t>2300</w:t>
            </w:r>
            <w:r>
              <w:rPr>
                <w:rStyle w:val="7"/>
                <w:rFonts w:hint="default" w:ascii="Times New Roman" w:hAnsi="Times New Roman"/>
              </w:rPr>
              <w:t>元/月，人身意外伤害保险费标准为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</w:rPr>
              <w:t>元，指导管理费用标准为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</w:rPr>
              <w:t>元/月。申请财政补助资金总额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  <w:u w:val="single"/>
                <w:lang w:val="en-US" w:eastAsia="zh-CN"/>
              </w:rPr>
              <w:t>13800</w:t>
            </w:r>
            <w:r>
              <w:rPr>
                <w:rFonts w:ascii="Times New Roman" w:hAnsi="Times New Roman" w:eastAsia="仿宋_GB2312"/>
                <w:color w:val="FF0000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</w:rPr>
              <w:t>元。</w:t>
            </w:r>
          </w:p>
        </w:tc>
      </w:tr>
      <w:tr w14:paraId="3B81A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67CAB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审核情况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64460833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市级人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力资源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会保障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部门核实意见：</w:t>
            </w:r>
          </w:p>
        </w:tc>
      </w:tr>
      <w:tr w14:paraId="164EB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FF3C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F126E2A">
            <w:pPr>
              <w:spacing w:after="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经审核符合省规定的见习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</w:rPr>
              <w:t>人，累计见习月数为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</w:rPr>
              <w:t>月，同意申请补助资金总额为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Style w:val="7"/>
                <w:rFonts w:hint="default" w:ascii="Times New Roman" w:hAnsi="Times New Roman"/>
              </w:rPr>
              <w:t>元。</w:t>
            </w:r>
          </w:p>
        </w:tc>
      </w:tr>
      <w:tr w14:paraId="7BB55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405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492552B0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（签字、公章）</w:t>
            </w:r>
          </w:p>
        </w:tc>
      </w:tr>
      <w:tr w14:paraId="71EA9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9CA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662A6C0">
            <w:pPr>
              <w:spacing w:after="0"/>
              <w:jc w:val="righ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年      月     日</w:t>
            </w:r>
          </w:p>
        </w:tc>
      </w:tr>
      <w:tr w14:paraId="2DD21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6CF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18D7608F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市级财政部门核实意见：</w:t>
            </w:r>
          </w:p>
        </w:tc>
      </w:tr>
      <w:tr w14:paraId="0BA78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656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BF52B5C">
            <w:pPr>
              <w:spacing w:after="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经核实符合省规定的见习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</w:rPr>
              <w:t>人，累计见习月数为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/>
              </w:rPr>
              <w:t>月，同意申请补助资金总额为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Style w:val="7"/>
                <w:rFonts w:hint="default" w:ascii="Times New Roman" w:hAnsi="Times New Roman"/>
              </w:rPr>
              <w:t>元。</w:t>
            </w:r>
          </w:p>
        </w:tc>
      </w:tr>
      <w:tr w14:paraId="74E21D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74BC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383CEDAD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（签字、公章）</w:t>
            </w:r>
          </w:p>
        </w:tc>
      </w:tr>
      <w:tr w14:paraId="42E8F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4439165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2BFCED">
            <w:pPr>
              <w:spacing w:after="0"/>
              <w:jc w:val="righ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年     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日</w:t>
            </w:r>
          </w:p>
        </w:tc>
      </w:tr>
    </w:tbl>
    <w:p w14:paraId="133EA421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985" w:right="1474" w:bottom="1440" w:left="1474" w:header="709" w:footer="964" w:gutter="0"/>
          <w:pgNumType w:fmt="numberInDash"/>
          <w:cols w:space="720" w:num="1"/>
          <w:docGrid w:type="lines" w:linePitch="360" w:charSpace="0"/>
        </w:sectPr>
      </w:pPr>
      <w:r>
        <w:rPr>
          <w:rFonts w:ascii="Times New Roman" w:hAnsi="Times New Roman" w:eastAsia="楷体_GB2312"/>
          <w:bCs/>
          <w:sz w:val="28"/>
          <w:szCs w:val="28"/>
        </w:rPr>
        <w:t>注：此表由见习单位填报，一式三份。</w:t>
      </w:r>
    </w:p>
    <w:p w14:paraId="4FA9B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0B596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1E54C3B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8A3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5C9583D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6BA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D6B57"/>
    <w:rsid w:val="1C4D6B57"/>
    <w:rsid w:val="296F07A5"/>
    <w:rsid w:val="33C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360</Characters>
  <Lines>0</Lines>
  <Paragraphs>0</Paragraphs>
  <TotalTime>8</TotalTime>
  <ScaleCrop>false</ScaleCrop>
  <LinksUpToDate>false</LinksUpToDate>
  <CharactersWithSpaces>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2025-04-10T03:21:00Z</dcterms:created>
  <dc:creator>掂掂</dc:creator>
  <cp:lastModifiedBy>掂掂</cp:lastModifiedBy>
  <dcterms:modified xsi:type="dcterms:W3CDTF">2025-05-12T03:08:27Z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E124C6465A0E4BB6B6419968CD4077C0_11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