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52B32">
      <w:pPr>
        <w:jc w:val="center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就业困难人员申请认定表</w:t>
      </w:r>
    </w:p>
    <w:tbl>
      <w:tblPr>
        <w:tblStyle w:val="2"/>
        <w:tblpPr w:leftFromText="180" w:rightFromText="180" w:vertAnchor="text" w:tblpXSpec="center" w:tblpY="1"/>
        <w:tblOverlap w:val="never"/>
        <w:tblW w:w="9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5"/>
        <w:gridCol w:w="184"/>
        <w:gridCol w:w="1924"/>
        <w:gridCol w:w="792"/>
        <w:gridCol w:w="644"/>
        <w:gridCol w:w="306"/>
        <w:gridCol w:w="810"/>
        <w:gridCol w:w="787"/>
        <w:gridCol w:w="489"/>
        <w:gridCol w:w="2395"/>
      </w:tblGrid>
      <w:tr w14:paraId="7FD75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503" w:type="dxa"/>
            <w:gridSpan w:val="3"/>
            <w:noWrap w:val="0"/>
            <w:vAlign w:val="center"/>
          </w:tcPr>
          <w:p w14:paraId="06D494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姓  名</w:t>
            </w:r>
          </w:p>
        </w:tc>
        <w:tc>
          <w:tcPr>
            <w:tcW w:w="2716" w:type="dxa"/>
            <w:gridSpan w:val="2"/>
            <w:noWrap w:val="0"/>
            <w:vAlign w:val="center"/>
          </w:tcPr>
          <w:p w14:paraId="2A1EE534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eastAsia="zh-CN"/>
              </w:rPr>
              <w:t>王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  <w:t>X</w:t>
            </w:r>
          </w:p>
        </w:tc>
        <w:tc>
          <w:tcPr>
            <w:tcW w:w="2547" w:type="dxa"/>
            <w:gridSpan w:val="4"/>
            <w:noWrap w:val="0"/>
            <w:vAlign w:val="center"/>
          </w:tcPr>
          <w:p w14:paraId="159581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身份证号/社会保障号</w:t>
            </w:r>
          </w:p>
        </w:tc>
        <w:tc>
          <w:tcPr>
            <w:tcW w:w="2884" w:type="dxa"/>
            <w:gridSpan w:val="2"/>
            <w:noWrap w:val="0"/>
            <w:vAlign w:val="center"/>
          </w:tcPr>
          <w:p w14:paraId="46CE05CA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  <w:t>21050XXXXXXXXXXXXX</w:t>
            </w:r>
          </w:p>
        </w:tc>
      </w:tr>
      <w:tr w14:paraId="7EC64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503" w:type="dxa"/>
            <w:gridSpan w:val="3"/>
            <w:noWrap w:val="0"/>
            <w:vAlign w:val="center"/>
          </w:tcPr>
          <w:p w14:paraId="4306905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住  址</w:t>
            </w:r>
          </w:p>
        </w:tc>
        <w:tc>
          <w:tcPr>
            <w:tcW w:w="3666" w:type="dxa"/>
            <w:gridSpan w:val="4"/>
            <w:noWrap w:val="0"/>
            <w:vAlign w:val="center"/>
          </w:tcPr>
          <w:p w14:paraId="7F79199E">
            <w:pPr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eastAsia="zh-CN"/>
              </w:rPr>
              <w:t>辽宁省本溪</w:t>
            </w:r>
            <w:r>
              <w:rPr>
                <w:rFonts w:ascii="Times New Roman" w:hAnsi="Times New Roman" w:cs="Times New Roman"/>
                <w:color w:val="FF0000"/>
                <w:szCs w:val="21"/>
                <w:highlight w:val="none"/>
              </w:rPr>
              <w:t>市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eastAsia="zh-CN"/>
              </w:rPr>
              <w:t>平山</w:t>
            </w:r>
            <w:r>
              <w:rPr>
                <w:rFonts w:ascii="Times New Roman" w:hAnsi="Times New Roman" w:cs="Times New Roman"/>
                <w:color w:val="FF0000"/>
                <w:szCs w:val="21"/>
                <w:highlight w:val="none"/>
              </w:rPr>
              <w:t>区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  <w:t>XXXXX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 w14:paraId="41F2C7A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联系电话</w:t>
            </w:r>
          </w:p>
        </w:tc>
        <w:tc>
          <w:tcPr>
            <w:tcW w:w="2884" w:type="dxa"/>
            <w:gridSpan w:val="2"/>
            <w:noWrap w:val="0"/>
            <w:vAlign w:val="center"/>
          </w:tcPr>
          <w:p w14:paraId="45463121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  <w:t>1300414XXXX</w:t>
            </w:r>
          </w:p>
        </w:tc>
      </w:tr>
      <w:tr w14:paraId="33DC9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</w:trPr>
        <w:tc>
          <w:tcPr>
            <w:tcW w:w="9650" w:type="dxa"/>
            <w:gridSpan w:val="11"/>
            <w:noWrap w:val="0"/>
            <w:vAlign w:val="center"/>
          </w:tcPr>
          <w:p w14:paraId="3A5761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b/>
                <w:szCs w:val="21"/>
                <w:highlight w:val="none"/>
              </w:rPr>
              <w:t>困难人员类型</w:t>
            </w:r>
          </w:p>
        </w:tc>
      </w:tr>
      <w:tr w14:paraId="244B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9650" w:type="dxa"/>
            <w:gridSpan w:val="11"/>
            <w:noWrap w:val="0"/>
            <w:vAlign w:val="center"/>
          </w:tcPr>
          <w:p w14:paraId="3B029D39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b/>
                <w:szCs w:val="21"/>
                <w:highlight w:val="none"/>
              </w:rPr>
              <w:t>人员类别（</w:t>
            </w:r>
            <w:r>
              <w:rPr>
                <w:rFonts w:ascii="Times New Roman" w:hAnsi="Times New Roman" w:cs="Times New Roman"/>
                <w:b/>
                <w:color w:val="000000"/>
                <w:szCs w:val="21"/>
                <w:highlight w:val="none"/>
              </w:rPr>
              <w:t>勾选〈单选〉）</w:t>
            </w:r>
            <w:r>
              <w:rPr>
                <w:rFonts w:ascii="Times New Roman" w:hAnsi="Times New Roman" w:cs="Times New Roman"/>
                <w:b/>
                <w:szCs w:val="21"/>
                <w:highlight w:val="none"/>
              </w:rPr>
              <w:t>：</w:t>
            </w:r>
          </w:p>
          <w:p w14:paraId="4B4C20E4">
            <w:pPr>
              <w:spacing w:line="360" w:lineRule="auto"/>
              <w:rPr>
                <w:rFonts w:hint="eastAsia" w:ascii="宋体" w:hAnsi="宋体" w:eastAsia="宋体" w:cs="宋体"/>
                <w:spacing w:val="-2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城镇零就业家庭成员；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城市最低生活保障家庭成员；</w:t>
            </w:r>
          </w:p>
          <w:p w14:paraId="1B4AB625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E54C5E" w:themeColor="accent6"/>
                <w:sz w:val="21"/>
                <w:szCs w:val="21"/>
                <w:lang w:eastAsia="zh-CN"/>
                <w14:textFill>
                  <w14:solidFill>
                    <w14:schemeClr w14:val="accent6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登记失业人员中距法定退休年龄5年以内的人员；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残疾人；</w:t>
            </w:r>
          </w:p>
          <w:p w14:paraId="127BD794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单亲抚养未成年人者；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highlight w:val="none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随军后无工作的现役军人配偶； </w:t>
            </w:r>
          </w:p>
          <w:p w14:paraId="5202A23D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享受定期定量抚恤和生活补助的优抚对象；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烈属；</w:t>
            </w:r>
          </w:p>
          <w:p w14:paraId="2D01C265">
            <w:pPr>
              <w:spacing w:line="360" w:lineRule="auto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省级乡村振兴重点帮扶县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脱贫劳动力；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省级乡村振兴重点帮扶县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农村低收入劳动力。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          </w:t>
            </w:r>
          </w:p>
        </w:tc>
      </w:tr>
      <w:tr w14:paraId="3A444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0" w:type="dxa"/>
            <w:gridSpan w:val="11"/>
            <w:noWrap w:val="0"/>
            <w:vAlign w:val="center"/>
          </w:tcPr>
          <w:p w14:paraId="3E6FF19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b/>
                <w:szCs w:val="21"/>
                <w:highlight w:val="none"/>
              </w:rPr>
              <w:t>零就业家庭劳动力情况（申请认定零就业家庭的填写）</w:t>
            </w:r>
          </w:p>
        </w:tc>
      </w:tr>
      <w:tr w14:paraId="3788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94" w:type="dxa"/>
            <w:noWrap w:val="0"/>
            <w:vAlign w:val="center"/>
          </w:tcPr>
          <w:p w14:paraId="41D8634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姓名</w:t>
            </w:r>
          </w:p>
        </w:tc>
        <w:tc>
          <w:tcPr>
            <w:tcW w:w="2233" w:type="dxa"/>
            <w:gridSpan w:val="3"/>
            <w:noWrap w:val="0"/>
            <w:vAlign w:val="center"/>
          </w:tcPr>
          <w:p w14:paraId="2B9575A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身份证号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0BC29AB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户主或与</w:t>
            </w:r>
          </w:p>
          <w:p w14:paraId="1C63EF4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户主关系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 w14:paraId="7168333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是否享受低保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18A0657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失业登记</w:t>
            </w:r>
          </w:p>
          <w:p w14:paraId="764A5EC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时间</w:t>
            </w:r>
          </w:p>
        </w:tc>
        <w:tc>
          <w:tcPr>
            <w:tcW w:w="2395" w:type="dxa"/>
            <w:noWrap w:val="0"/>
            <w:vAlign w:val="center"/>
          </w:tcPr>
          <w:p w14:paraId="2CD25D2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就业意向</w:t>
            </w:r>
          </w:p>
        </w:tc>
      </w:tr>
      <w:tr w14:paraId="2C142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94" w:type="dxa"/>
            <w:noWrap w:val="0"/>
            <w:vAlign w:val="center"/>
          </w:tcPr>
          <w:p w14:paraId="792D1E58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233" w:type="dxa"/>
            <w:gridSpan w:val="3"/>
            <w:noWrap w:val="0"/>
            <w:vAlign w:val="center"/>
          </w:tcPr>
          <w:p w14:paraId="3108ECFB">
            <w:pPr>
              <w:adjustRightInd w:val="0"/>
              <w:snapToGrid w:val="0"/>
              <w:spacing w:line="240" w:lineRule="exact"/>
              <w:ind w:left="3912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7E0055B3">
            <w:pPr>
              <w:adjustRightInd w:val="0"/>
              <w:snapToGrid w:val="0"/>
              <w:spacing w:line="240" w:lineRule="exact"/>
              <w:ind w:left="3912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1778CD0C">
            <w:pPr>
              <w:adjustRightInd w:val="0"/>
              <w:snapToGrid w:val="0"/>
              <w:spacing w:line="240" w:lineRule="exact"/>
              <w:ind w:left="3912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04C4F3F">
            <w:pPr>
              <w:adjustRightInd w:val="0"/>
              <w:snapToGrid w:val="0"/>
              <w:spacing w:line="240" w:lineRule="exact"/>
              <w:ind w:left="3912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395" w:type="dxa"/>
            <w:noWrap w:val="0"/>
            <w:vAlign w:val="center"/>
          </w:tcPr>
          <w:p w14:paraId="39FC782E">
            <w:pPr>
              <w:adjustRightInd w:val="0"/>
              <w:snapToGrid w:val="0"/>
              <w:spacing w:line="240" w:lineRule="exact"/>
              <w:ind w:left="3912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1D68E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4" w:type="dxa"/>
            <w:noWrap w:val="0"/>
            <w:vAlign w:val="center"/>
          </w:tcPr>
          <w:p w14:paraId="1F2C7E9D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233" w:type="dxa"/>
            <w:gridSpan w:val="3"/>
            <w:noWrap w:val="0"/>
            <w:vAlign w:val="center"/>
          </w:tcPr>
          <w:p w14:paraId="11B6BCCA">
            <w:pPr>
              <w:adjustRightInd w:val="0"/>
              <w:snapToGrid w:val="0"/>
              <w:spacing w:line="240" w:lineRule="exact"/>
              <w:ind w:left="3912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01D50D52">
            <w:pPr>
              <w:adjustRightInd w:val="0"/>
              <w:snapToGrid w:val="0"/>
              <w:spacing w:line="240" w:lineRule="exact"/>
              <w:ind w:left="3912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3B8940F1">
            <w:pPr>
              <w:adjustRightInd w:val="0"/>
              <w:snapToGrid w:val="0"/>
              <w:spacing w:line="240" w:lineRule="exact"/>
              <w:ind w:left="3912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B93ECF5">
            <w:pPr>
              <w:adjustRightInd w:val="0"/>
              <w:snapToGrid w:val="0"/>
              <w:spacing w:line="240" w:lineRule="exact"/>
              <w:ind w:left="3912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395" w:type="dxa"/>
            <w:noWrap w:val="0"/>
            <w:vAlign w:val="center"/>
          </w:tcPr>
          <w:p w14:paraId="5F9E47BC">
            <w:pPr>
              <w:adjustRightInd w:val="0"/>
              <w:snapToGrid w:val="0"/>
              <w:spacing w:line="240" w:lineRule="exact"/>
              <w:ind w:left="3912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2F2D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94" w:type="dxa"/>
            <w:noWrap w:val="0"/>
            <w:vAlign w:val="center"/>
          </w:tcPr>
          <w:p w14:paraId="0364CA3D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233" w:type="dxa"/>
            <w:gridSpan w:val="3"/>
            <w:noWrap w:val="0"/>
            <w:vAlign w:val="center"/>
          </w:tcPr>
          <w:p w14:paraId="14C175B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018E57F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5592CFF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2223C63">
            <w:pPr>
              <w:adjustRightInd w:val="0"/>
              <w:snapToGrid w:val="0"/>
              <w:spacing w:line="240" w:lineRule="exact"/>
              <w:ind w:left="807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395" w:type="dxa"/>
            <w:noWrap w:val="0"/>
            <w:vAlign w:val="center"/>
          </w:tcPr>
          <w:p w14:paraId="5EE5F599">
            <w:pPr>
              <w:adjustRightInd w:val="0"/>
              <w:snapToGrid w:val="0"/>
              <w:spacing w:line="240" w:lineRule="exact"/>
              <w:ind w:left="807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25C34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</w:trPr>
        <w:tc>
          <w:tcPr>
            <w:tcW w:w="9650" w:type="dxa"/>
            <w:gridSpan w:val="11"/>
            <w:noWrap w:val="0"/>
            <w:vAlign w:val="center"/>
          </w:tcPr>
          <w:p w14:paraId="104A09B4">
            <w:pPr>
              <w:widowControl/>
              <w:ind w:firstLine="420" w:firstLineChars="200"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 xml:space="preserve">本人自愿提出“就业困难人员”申请，并已知晓以下事项： </w:t>
            </w:r>
          </w:p>
          <w:p w14:paraId="70D3E502">
            <w:pPr>
              <w:widowControl/>
              <w:ind w:firstLine="422" w:firstLineChars="200"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 xml:space="preserve">一、有下列情形之一时将取消“就业困难人员”身份： </w:t>
            </w:r>
          </w:p>
          <w:p w14:paraId="147D540D">
            <w:pPr>
              <w:widowControl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1.两个月内推荐岗位两次以上，因本人原因无法实现市场化就业的；2.入学、服兵役、移居境外的；3.被判刑收监执行的；4.单亲抚养未成年者、军人配偶等因身份类别发生变化不符合就业困难人员规定范围的；5.达到享受就业援助补贴政策规定期限的；6.领取养老保险待遇的；7.死亡的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.已注销失业登记或符合注销失业登记条件的；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.其他不再符合就业困难人员认定条件的。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highlight w:val="none"/>
                <w:lang w:bidi="ar"/>
              </w:rPr>
              <w:t xml:space="preserve"> </w:t>
            </w:r>
          </w:p>
          <w:p w14:paraId="4F650BFC">
            <w:pPr>
              <w:widowControl/>
              <w:ind w:firstLine="422" w:firstLineChars="200"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 xml:space="preserve">二、“就业困难人员”本人承诺： </w:t>
            </w:r>
          </w:p>
          <w:p w14:paraId="2DB2172B">
            <w:pPr>
              <w:widowControl/>
              <w:ind w:firstLine="420" w:firstLineChars="200"/>
              <w:jc w:val="left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据实提供个人及家庭成员信息并对信息的真实性和准确性负责，如有弄虚作假、欺瞒行为，愿意承担相应责任。</w:t>
            </w:r>
          </w:p>
          <w:p w14:paraId="04F88EE0">
            <w:pPr>
              <w:widowControl/>
              <w:ind w:firstLine="5040" w:firstLineChars="2400"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申请人（本人签字）：</w:t>
            </w:r>
            <w:r>
              <w:rPr>
                <w:rFonts w:hint="eastAsia" w:ascii="Times New Roman" w:hAnsi="Times New Roman" w:eastAsia="宋体" w:cs="Times New Roman"/>
                <w:color w:val="E54C5E" w:themeColor="accent6"/>
                <w:kern w:val="0"/>
                <w:szCs w:val="21"/>
                <w:highlight w:val="none"/>
                <w:lang w:eastAsia="zh-CN" w:bidi="ar"/>
                <w14:textFill>
                  <w14:solidFill>
                    <w14:schemeClr w14:val="accent6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宋体" w:cs="Times New Roman"/>
                <w:color w:val="E54C5E" w:themeColor="accent6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accent6"/>
                  </w14:solidFill>
                </w14:textFill>
              </w:rPr>
              <w:t>X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E54C5E" w:themeColor="accent6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accent6"/>
                  </w14:solidFill>
                </w14:textFill>
              </w:rPr>
              <w:t>20xx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年</w:t>
            </w:r>
            <w:r>
              <w:rPr>
                <w:rFonts w:hint="eastAsia" w:ascii="Times New Roman" w:hAnsi="Times New Roman" w:cs="Times New Roman"/>
                <w:color w:val="E54C5E" w:themeColor="accent6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accent6"/>
                  </w14:solidFill>
                </w14:textFill>
              </w:rPr>
              <w:t>xx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Times New Roman" w:hAnsi="Times New Roman" w:cs="Times New Roman"/>
                <w:color w:val="E54C5E" w:themeColor="accent6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accent6"/>
                  </w14:solidFill>
                </w14:textFill>
              </w:rPr>
              <w:t>xx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日</w:t>
            </w:r>
          </w:p>
        </w:tc>
      </w:tr>
      <w:tr w14:paraId="695F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319" w:type="dxa"/>
            <w:gridSpan w:val="2"/>
            <w:noWrap w:val="0"/>
            <w:vAlign w:val="center"/>
          </w:tcPr>
          <w:p w14:paraId="3B88B41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 w14:paraId="14D138D2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初审意见</w:t>
            </w:r>
          </w:p>
          <w:p w14:paraId="4AA1FC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（如需要）</w:t>
            </w:r>
          </w:p>
        </w:tc>
        <w:tc>
          <w:tcPr>
            <w:tcW w:w="8331" w:type="dxa"/>
            <w:gridSpan w:val="9"/>
            <w:noWrap w:val="0"/>
            <w:vAlign w:val="center"/>
          </w:tcPr>
          <w:p w14:paraId="44900A16">
            <w:pPr>
              <w:adjustRightInd w:val="0"/>
              <w:snapToGrid w:val="0"/>
              <w:spacing w:line="400" w:lineRule="exact"/>
              <w:ind w:firstLine="367" w:firstLineChars="175"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经核实，该人属于：</w:t>
            </w:r>
            <w:bookmarkStart w:id="0" w:name="_GoBack"/>
            <w:bookmarkEnd w:id="0"/>
          </w:p>
          <w:p w14:paraId="791D1501">
            <w:pPr>
              <w:adjustRightInd w:val="0"/>
              <w:snapToGrid w:val="0"/>
              <w:spacing w:line="260" w:lineRule="exact"/>
              <w:ind w:firstLine="367" w:firstLineChars="175"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就业困难人员[（填写类别）                             ]</w:t>
            </w:r>
          </w:p>
          <w:p w14:paraId="5AB45BAC">
            <w:pPr>
              <w:adjustRightInd w:val="0"/>
              <w:snapToGrid w:val="0"/>
              <w:spacing w:line="260" w:lineRule="exact"/>
              <w:ind w:firstLine="367" w:firstLineChars="175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经办人（签字）：</w:t>
            </w:r>
            <w:r>
              <w:rPr>
                <w:rFonts w:hint="eastAsia" w:ascii="Times New Roman" w:hAnsi="Times New Roman" w:cs="Times New Roman"/>
                <w:color w:val="E54C5E" w:themeColor="accent6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accent6"/>
                  </w14:solidFill>
                </w14:textFill>
              </w:rPr>
              <w:t xml:space="preserve">          </w:t>
            </w:r>
          </w:p>
          <w:p w14:paraId="1B401BFC">
            <w:pPr>
              <w:adjustRightInd w:val="0"/>
              <w:snapToGrid w:val="0"/>
              <w:spacing w:line="260" w:lineRule="exact"/>
              <w:ind w:firstLine="5040" w:firstLineChars="2400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（盖章）      年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月 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日</w:t>
            </w:r>
          </w:p>
        </w:tc>
      </w:tr>
      <w:tr w14:paraId="59F3E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3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F3447A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 w14:paraId="5215749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认定意见</w:t>
            </w:r>
          </w:p>
          <w:p w14:paraId="669E46E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 w14:paraId="371EE2AD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331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720D49CC">
            <w:pPr>
              <w:adjustRightInd w:val="0"/>
              <w:snapToGrid w:val="0"/>
              <w:spacing w:line="260" w:lineRule="exact"/>
              <w:ind w:firstLine="420" w:firstLineChars="200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经办人（签字）：</w:t>
            </w:r>
          </w:p>
          <w:p w14:paraId="2386D9A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 w14:paraId="7C732F21">
            <w:pPr>
              <w:adjustRightInd w:val="0"/>
              <w:snapToGrid w:val="0"/>
              <w:spacing w:line="260" w:lineRule="exact"/>
              <w:ind w:firstLine="5016" w:firstLineChars="2389"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（盖章）</w:t>
            </w:r>
          </w:p>
          <w:p w14:paraId="2D166AD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                                                              </w:t>
            </w:r>
            <w:r>
              <w:rPr>
                <w:rFonts w:hint="eastAsia" w:ascii="Times New Roman" w:hAnsi="Times New Roman" w:cs="Times New Roman"/>
                <w:color w:val="E54C5E" w:themeColor="accent6"/>
                <w:szCs w:val="21"/>
                <w:highlight w:val="no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color w:val="E54C5E" w:themeColor="accent6"/>
                <w:szCs w:val="21"/>
                <w:highlight w:val="no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E54C5E" w:themeColor="accent6"/>
                <w:szCs w:val="21"/>
                <w:highlight w:val="none"/>
                <w14:textFill>
                  <w14:solidFill>
                    <w14:schemeClr w14:val="accent6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月</w:t>
            </w:r>
            <w:r>
              <w:rPr>
                <w:rFonts w:hint="eastAsia" w:ascii="Times New Roman" w:hAnsi="Times New Roman" w:cs="Times New Roman"/>
                <w:color w:val="E54C5E" w:themeColor="accent6"/>
                <w:szCs w:val="21"/>
                <w:highlight w:val="no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日</w:t>
            </w:r>
          </w:p>
        </w:tc>
      </w:tr>
    </w:tbl>
    <w:p w14:paraId="29BE4D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3687E"/>
    <w:rsid w:val="0A766000"/>
    <w:rsid w:val="1F22659B"/>
    <w:rsid w:val="24DE5FE9"/>
    <w:rsid w:val="70194259"/>
    <w:rsid w:val="7571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657</Words>
  <Characters>705</Characters>
  <Lines>0</Lines>
  <Paragraphs>0</Paragraphs>
  <TotalTime>1</TotalTime>
  <ScaleCrop>false</ScaleCrop>
  <LinksUpToDate>false</LinksUpToDate>
  <CharactersWithSpaces>923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2025-04-03T06:29:00Z</dcterms:created>
  <dc:creator>Administrator</dc:creator>
  <cp:lastModifiedBy>掂掂</cp:lastModifiedBy>
  <dcterms:modified xsi:type="dcterms:W3CDTF">2025-05-12T03:33:12Z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eyJoZGlkIjoiYzllNmFlYTEwYTI3MmE4MTE5MjJmYmViMjc5ZjQ0NzAiLCJ1c2VySWQiOiI0Njc5MTM1NzEifQ==</vt:lpwstr>
  </property>
  <property fmtid="{D5CDD505-2E9C-101B-9397-08002B2CF9AE}" pid="4" name="ICV">
    <vt:lpwstr>46248C5E36354AD5AB15C73B53D34BA6_13</vt:lpwstr>
  </property>
</Properties>
</file>